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BA7A7D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6410EB">
              <w:rPr>
                <w:rFonts w:ascii="Times New Roman" w:hAnsi="Times New Roman" w:cs="Times New Roman"/>
                <w:iCs/>
              </w:rPr>
              <w:t xml:space="preserve"> </w:t>
            </w:r>
            <w:r w:rsidR="00603FB2">
              <w:rPr>
                <w:rFonts w:ascii="Times New Roman" w:hAnsi="Times New Roman" w:cs="Times New Roman"/>
                <w:iCs/>
              </w:rPr>
              <w:t>2</w:t>
            </w:r>
            <w:r w:rsidR="00BA7A7D">
              <w:rPr>
                <w:rFonts w:ascii="Times New Roman" w:hAnsi="Times New Roman" w:cs="Times New Roman"/>
                <w:iCs/>
              </w:rPr>
              <w:t>7</w:t>
            </w:r>
            <w:bookmarkStart w:id="1" w:name="_GoBack"/>
            <w:bookmarkEnd w:id="1"/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603FB2">
              <w:rPr>
                <w:rFonts w:ascii="Times New Roman" w:hAnsi="Times New Roman" w:cs="Times New Roman"/>
                <w:iCs/>
              </w:rPr>
              <w:t xml:space="preserve"> listopada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Pr="00171039" w:rsidRDefault="008A7F38" w:rsidP="003C77C2">
            <w:pPr>
              <w:jc w:val="center"/>
              <w:rPr>
                <w:rFonts w:ascii="Times New Roman" w:hAnsi="Times New Roman" w:cs="Times New Roman"/>
              </w:rPr>
            </w:pPr>
            <w:r w:rsidRPr="008A7F38">
              <w:rPr>
                <w:rFonts w:ascii="Times New Roman" w:hAnsi="Times New Roman" w:cs="Times New Roman"/>
              </w:rPr>
              <w:t>Na temelju članka 198. Zakona o javnoj nabavi (NN br. 120/2016), Grad Zagreb kao Središnje tijelo za javnu nabavu a za naručitelj</w:t>
            </w:r>
            <w:r w:rsidR="0031620A">
              <w:rPr>
                <w:rFonts w:ascii="Times New Roman" w:hAnsi="Times New Roman" w:cs="Times New Roman"/>
              </w:rPr>
              <w:t>a</w:t>
            </w:r>
            <w:r w:rsidRPr="008A7F38">
              <w:rPr>
                <w:rFonts w:ascii="Times New Roman" w:hAnsi="Times New Roman" w:cs="Times New Roman"/>
              </w:rPr>
              <w:t xml:space="preserve"> </w:t>
            </w:r>
            <w:r w:rsidR="00DE3A9B" w:rsidRPr="00DE3A9B">
              <w:rPr>
                <w:rFonts w:ascii="Times New Roman" w:hAnsi="Times New Roman" w:cs="Times New Roman"/>
              </w:rPr>
              <w:t>Zagrebački holding d.o.o., U</w:t>
            </w:r>
            <w:r w:rsidR="00603FB2">
              <w:rPr>
                <w:rFonts w:ascii="Times New Roman" w:hAnsi="Times New Roman" w:cs="Times New Roman"/>
              </w:rPr>
              <w:t xml:space="preserve">lica grada Vukovara 41, Zagreb, </w:t>
            </w:r>
            <w:r w:rsidRPr="008A7F38">
              <w:rPr>
                <w:rFonts w:ascii="Times New Roman" w:hAnsi="Times New Roman" w:cs="Times New Roman"/>
              </w:rPr>
              <w:t>a nastavno na Nacrt Dokumentacije o nabavi za predmet nabave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C77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>Traktori i priključna oprema (5 grupa)</w:t>
            </w:r>
            <w:r w:rsidR="00DE3A9B" w:rsidRPr="00DE3A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, </w:t>
            </w:r>
            <w:r w:rsidR="00DE3A9B" w:rsidRPr="00DE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evidencijski broj nabave:</w:t>
            </w:r>
            <w:r w:rsidR="00DE3A9B" w:rsidRPr="00DE3A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2017-</w:t>
            </w:r>
            <w:r w:rsidR="003C77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>1407</w:t>
            </w:r>
            <w:r w:rsidRPr="008A7F38">
              <w:rPr>
                <w:rFonts w:ascii="Times New Roman" w:hAnsi="Times New Roman" w:cs="Times New Roman"/>
              </w:rPr>
              <w:t xml:space="preserve"> objavljuje</w:t>
            </w: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171039"/>
    <w:rsid w:val="001B6D8C"/>
    <w:rsid w:val="0031620A"/>
    <w:rsid w:val="00370170"/>
    <w:rsid w:val="00373325"/>
    <w:rsid w:val="003C77C2"/>
    <w:rsid w:val="004641D9"/>
    <w:rsid w:val="00516340"/>
    <w:rsid w:val="0055023F"/>
    <w:rsid w:val="00603FB2"/>
    <w:rsid w:val="006410EB"/>
    <w:rsid w:val="00696F4D"/>
    <w:rsid w:val="00700FA4"/>
    <w:rsid w:val="00823299"/>
    <w:rsid w:val="008A7F38"/>
    <w:rsid w:val="009F69F8"/>
    <w:rsid w:val="00A97147"/>
    <w:rsid w:val="00B55E82"/>
    <w:rsid w:val="00BA7A7D"/>
    <w:rsid w:val="00BB5B97"/>
    <w:rsid w:val="00D846D4"/>
    <w:rsid w:val="00DE3A9B"/>
    <w:rsid w:val="00E73B51"/>
    <w:rsid w:val="00EB1383"/>
    <w:rsid w:val="00EF7A9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0E169"/>
  <w15:docId w15:val="{3D165964-86AF-4755-BC6E-C04825CAC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eb.zpr.fer.hr/ergonomija/2004/hendija/slike/grb_zg.gif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Renata Čulina</cp:lastModifiedBy>
  <cp:revision>6</cp:revision>
  <cp:lastPrinted>2017-03-28T11:27:00Z</cp:lastPrinted>
  <dcterms:created xsi:type="dcterms:W3CDTF">2017-06-27T12:03:00Z</dcterms:created>
  <dcterms:modified xsi:type="dcterms:W3CDTF">2017-10-27T10:23:00Z</dcterms:modified>
</cp:coreProperties>
</file>